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773A9F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773A9F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н</w:t>
      </w:r>
      <w:r w:rsidR="00003CD9" w:rsidRPr="00773A9F">
        <w:rPr>
          <w:rFonts w:cs="Times New Roman"/>
          <w:szCs w:val="24"/>
        </w:rPr>
        <w:t xml:space="preserve">а период с </w:t>
      </w:r>
      <w:r w:rsidR="00BE14BC">
        <w:rPr>
          <w:rFonts w:cs="Times New Roman"/>
          <w:szCs w:val="24"/>
        </w:rPr>
        <w:t>13</w:t>
      </w:r>
      <w:r w:rsidR="00851E99" w:rsidRPr="00773A9F">
        <w:rPr>
          <w:rFonts w:cs="Times New Roman"/>
          <w:szCs w:val="24"/>
        </w:rPr>
        <w:t xml:space="preserve"> </w:t>
      </w:r>
      <w:r w:rsidR="00BE14BC">
        <w:rPr>
          <w:rFonts w:cs="Times New Roman"/>
          <w:szCs w:val="24"/>
        </w:rPr>
        <w:t>по 19</w:t>
      </w:r>
      <w:r w:rsidR="00003CD9" w:rsidRPr="00773A9F">
        <w:rPr>
          <w:rFonts w:cs="Times New Roman"/>
          <w:szCs w:val="24"/>
        </w:rPr>
        <w:t xml:space="preserve"> апреля</w:t>
      </w:r>
    </w:p>
    <w:p w:rsidR="00082830" w:rsidRPr="00773A9F" w:rsidRDefault="00082830" w:rsidP="00532409">
      <w:pPr>
        <w:spacing w:before="60" w:after="0"/>
        <w:jc w:val="center"/>
        <w:rPr>
          <w:rFonts w:cs="Times New Roman"/>
          <w:szCs w:val="24"/>
        </w:rPr>
      </w:pPr>
    </w:p>
    <w:p w:rsidR="00003CD9" w:rsidRPr="00773A9F" w:rsidRDefault="00003CD9" w:rsidP="00082830">
      <w:pPr>
        <w:spacing w:before="120" w:after="12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Ф.И.О. учителя:</w:t>
      </w:r>
      <w:r w:rsidR="004A215D" w:rsidRPr="00773A9F">
        <w:rPr>
          <w:rFonts w:cs="Times New Roman"/>
          <w:szCs w:val="24"/>
        </w:rPr>
        <w:t xml:space="preserve"> </w:t>
      </w:r>
      <w:r w:rsidR="004A215D" w:rsidRPr="00773A9F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773A9F" w:rsidRDefault="00003CD9" w:rsidP="00082830">
      <w:pPr>
        <w:spacing w:before="120" w:after="12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Учебный предмет</w:t>
      </w:r>
      <w:r w:rsidR="004A215D" w:rsidRPr="00773A9F">
        <w:rPr>
          <w:rFonts w:cs="Times New Roman"/>
          <w:szCs w:val="24"/>
        </w:rPr>
        <w:t xml:space="preserve">: </w:t>
      </w:r>
      <w:r w:rsidR="004A215D" w:rsidRPr="00773A9F">
        <w:rPr>
          <w:rFonts w:cs="Times New Roman"/>
          <w:szCs w:val="24"/>
          <w:u w:val="single"/>
        </w:rPr>
        <w:t>музыка</w:t>
      </w:r>
    </w:p>
    <w:p w:rsidR="00003CD9" w:rsidRDefault="00003CD9" w:rsidP="00082830">
      <w:pPr>
        <w:spacing w:before="120" w:after="12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Класс:</w:t>
      </w:r>
      <w:r w:rsidR="009F3D8B" w:rsidRPr="00773A9F">
        <w:rPr>
          <w:rFonts w:cs="Times New Roman"/>
          <w:szCs w:val="24"/>
        </w:rPr>
        <w:t xml:space="preserve"> </w:t>
      </w:r>
      <w:r w:rsidR="00082830">
        <w:rPr>
          <w:rFonts w:cs="Times New Roman"/>
          <w:szCs w:val="24"/>
        </w:rPr>
        <w:t>7</w:t>
      </w:r>
      <w:r w:rsidR="00750670">
        <w:rPr>
          <w:rFonts w:cs="Times New Roman"/>
          <w:szCs w:val="24"/>
        </w:rPr>
        <w:t>б</w:t>
      </w:r>
      <w:bookmarkStart w:id="0" w:name="_GoBack"/>
      <w:bookmarkEnd w:id="0"/>
    </w:p>
    <w:p w:rsidR="00082830" w:rsidRPr="00773A9F" w:rsidRDefault="00082830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66"/>
        <w:gridCol w:w="2916"/>
        <w:gridCol w:w="2124"/>
        <w:gridCol w:w="3733"/>
        <w:gridCol w:w="1966"/>
        <w:gridCol w:w="1966"/>
        <w:gridCol w:w="1655"/>
      </w:tblGrid>
      <w:tr w:rsidR="008A3621" w:rsidRPr="00082830" w:rsidTr="00BE14BC">
        <w:trPr>
          <w:jc w:val="center"/>
        </w:trPr>
        <w:tc>
          <w:tcPr>
            <w:tcW w:w="253" w:type="pct"/>
            <w:vAlign w:val="center"/>
          </w:tcPr>
          <w:p w:rsidR="008A3621" w:rsidRPr="00082830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964" w:type="pct"/>
            <w:vAlign w:val="center"/>
          </w:tcPr>
          <w:p w:rsidR="008A3621" w:rsidRPr="00082830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702" w:type="pct"/>
            <w:vAlign w:val="center"/>
          </w:tcPr>
          <w:p w:rsidR="008A3621" w:rsidRPr="00082830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Формы проведения</w:t>
            </w:r>
          </w:p>
          <w:p w:rsidR="008A3621" w:rsidRPr="00082830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234" w:type="pct"/>
            <w:vAlign w:val="center"/>
          </w:tcPr>
          <w:p w:rsidR="008A3621" w:rsidRPr="00082830" w:rsidRDefault="008A3621" w:rsidP="00773A9F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50" w:type="pct"/>
            <w:vAlign w:val="center"/>
          </w:tcPr>
          <w:p w:rsidR="008A3621" w:rsidRPr="00082830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 xml:space="preserve">Форма </w:t>
            </w:r>
          </w:p>
          <w:p w:rsidR="008A3621" w:rsidRPr="00082830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50" w:type="pct"/>
            <w:vAlign w:val="center"/>
          </w:tcPr>
          <w:p w:rsidR="008A3621" w:rsidRPr="00082830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47" w:type="pct"/>
            <w:vAlign w:val="center"/>
          </w:tcPr>
          <w:p w:rsidR="008A3621" w:rsidRPr="00082830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Текущая аттестация,</w:t>
            </w:r>
          </w:p>
          <w:p w:rsidR="008A3621" w:rsidRPr="00082830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оценивание</w:t>
            </w:r>
          </w:p>
        </w:tc>
      </w:tr>
      <w:tr w:rsidR="00BE14BC" w:rsidRPr="00082830" w:rsidTr="00BE14BC">
        <w:trPr>
          <w:trHeight w:val="1088"/>
          <w:jc w:val="center"/>
        </w:trPr>
        <w:tc>
          <w:tcPr>
            <w:tcW w:w="253" w:type="pct"/>
            <w:vAlign w:val="center"/>
          </w:tcPr>
          <w:p w:rsidR="00BE14BC" w:rsidRPr="00082830" w:rsidRDefault="00BE14BC" w:rsidP="00BE14B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  <w:r w:rsidRPr="00082830">
              <w:rPr>
                <w:rFonts w:cs="Times New Roman"/>
                <w:szCs w:val="24"/>
              </w:rPr>
              <w:t>.04</w:t>
            </w:r>
          </w:p>
        </w:tc>
        <w:tc>
          <w:tcPr>
            <w:tcW w:w="964" w:type="pct"/>
            <w:vAlign w:val="center"/>
          </w:tcPr>
          <w:p w:rsidR="00BE14BC" w:rsidRPr="00BE14BC" w:rsidRDefault="00BE14BC" w:rsidP="00BE14BC">
            <w:pPr>
              <w:jc w:val="center"/>
              <w:rPr>
                <w:rFonts w:cs="Times New Roman"/>
                <w:szCs w:val="24"/>
              </w:rPr>
            </w:pPr>
            <w:r w:rsidRPr="00BE14BC">
              <w:rPr>
                <w:rFonts w:cs="Times New Roman"/>
                <w:szCs w:val="24"/>
              </w:rPr>
              <w:t xml:space="preserve">Стравинский. </w:t>
            </w:r>
          </w:p>
          <w:p w:rsidR="00BE14BC" w:rsidRPr="00082830" w:rsidRDefault="00BE14BC" w:rsidP="00BE14BC">
            <w:pPr>
              <w:jc w:val="center"/>
              <w:rPr>
                <w:rFonts w:cs="Times New Roman"/>
                <w:szCs w:val="24"/>
              </w:rPr>
            </w:pPr>
            <w:r w:rsidRPr="00BE14BC">
              <w:rPr>
                <w:rFonts w:cs="Times New Roman"/>
                <w:szCs w:val="24"/>
              </w:rPr>
              <w:t>Симфония псалмов</w:t>
            </w:r>
          </w:p>
        </w:tc>
        <w:tc>
          <w:tcPr>
            <w:tcW w:w="702" w:type="pct"/>
            <w:vAlign w:val="center"/>
          </w:tcPr>
          <w:p w:rsidR="00BE14BC" w:rsidRPr="00082830" w:rsidRDefault="00BE14BC" w:rsidP="00BE14BC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234" w:type="pct"/>
            <w:vAlign w:val="center"/>
          </w:tcPr>
          <w:p w:rsidR="00BE14BC" w:rsidRPr="00FF4941" w:rsidRDefault="00BE14BC" w:rsidP="00BE14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F4941">
              <w:rPr>
                <w:rFonts w:cs="Times New Roman"/>
                <w:szCs w:val="24"/>
              </w:rPr>
              <w:t>Слушание музыки Стравинского</w:t>
            </w:r>
          </w:p>
        </w:tc>
        <w:tc>
          <w:tcPr>
            <w:tcW w:w="650" w:type="pct"/>
            <w:vAlign w:val="center"/>
          </w:tcPr>
          <w:p w:rsidR="00BE14BC" w:rsidRPr="00082830" w:rsidRDefault="00BE14BC" w:rsidP="00BE14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–</w:t>
            </w:r>
          </w:p>
        </w:tc>
        <w:tc>
          <w:tcPr>
            <w:tcW w:w="650" w:type="pct"/>
            <w:vAlign w:val="center"/>
          </w:tcPr>
          <w:p w:rsidR="00BE14BC" w:rsidRPr="00082830" w:rsidRDefault="00BE14BC" w:rsidP="00BE14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–</w:t>
            </w:r>
          </w:p>
        </w:tc>
        <w:tc>
          <w:tcPr>
            <w:tcW w:w="547" w:type="pct"/>
            <w:vAlign w:val="center"/>
          </w:tcPr>
          <w:p w:rsidR="00BE14BC" w:rsidRPr="00082830" w:rsidRDefault="00BE14BC" w:rsidP="00BE14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Pr="00773A9F" w:rsidRDefault="00851E99" w:rsidP="00532409">
      <w:pPr>
        <w:spacing w:before="60" w:after="0"/>
        <w:rPr>
          <w:rFonts w:cs="Times New Roman"/>
          <w:szCs w:val="24"/>
        </w:rPr>
      </w:pPr>
    </w:p>
    <w:sectPr w:rsidR="00851E99" w:rsidRPr="00773A9F" w:rsidSect="008A3621">
      <w:pgSz w:w="16838" w:h="11906" w:orient="landscape"/>
      <w:pgMar w:top="1588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82830"/>
    <w:rsid w:val="0018164C"/>
    <w:rsid w:val="0026385E"/>
    <w:rsid w:val="003031BA"/>
    <w:rsid w:val="004A215D"/>
    <w:rsid w:val="00532409"/>
    <w:rsid w:val="00542947"/>
    <w:rsid w:val="00750670"/>
    <w:rsid w:val="00773A9F"/>
    <w:rsid w:val="00851E99"/>
    <w:rsid w:val="008A3621"/>
    <w:rsid w:val="009F3D8B"/>
    <w:rsid w:val="00A451DD"/>
    <w:rsid w:val="00AD4261"/>
    <w:rsid w:val="00AF0B68"/>
    <w:rsid w:val="00B00C56"/>
    <w:rsid w:val="00B5371F"/>
    <w:rsid w:val="00BD0ACC"/>
    <w:rsid w:val="00BE14BC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2529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14</cp:revision>
  <dcterms:created xsi:type="dcterms:W3CDTF">2020-04-01T06:19:00Z</dcterms:created>
  <dcterms:modified xsi:type="dcterms:W3CDTF">2020-04-12T10:19:00Z</dcterms:modified>
</cp:coreProperties>
</file>